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19C927D2" w:rsidR="007B6319" w:rsidRDefault="00074A6E">
      <w:r>
        <w:t>Intro</w:t>
      </w:r>
      <w:r w:rsidR="5EE43DFC">
        <w:t xml:space="preserve"> Transcript</w:t>
      </w:r>
    </w:p>
    <w:p w14:paraId="6FA30C59" w14:textId="5D1D9DA1" w:rsidR="0044084A" w:rsidRDefault="0044084A"/>
    <w:p w14:paraId="13934E8F" w14:textId="77777777" w:rsidR="0044084A" w:rsidRDefault="0044084A" w:rsidP="0044084A">
      <w:r>
        <w:t>&gt;&gt; Margot, I guess I want to begin by asking what draws you in both as a writer and as a reader into</w:t>
      </w:r>
    </w:p>
    <w:p w14:paraId="15397E2C" w14:textId="55096779" w:rsidR="0044084A" w:rsidRDefault="0044084A" w:rsidP="0044084A">
      <w:r>
        <w:t>one work or another?</w:t>
      </w:r>
    </w:p>
    <w:p w14:paraId="64D37209" w14:textId="77777777" w:rsidR="00074A6E" w:rsidRDefault="00074A6E" w:rsidP="0044084A"/>
    <w:p w14:paraId="59AA16A1" w14:textId="77777777" w:rsidR="0044084A" w:rsidRDefault="0044084A" w:rsidP="0044084A">
      <w:r>
        <w:t xml:space="preserve">&gt;&gt; I think voice is a crucial aspect of what draws me in. </w:t>
      </w:r>
      <w:proofErr w:type="gramStart"/>
      <w:r>
        <w:t>Of course</w:t>
      </w:r>
      <w:proofErr w:type="gramEnd"/>
      <w:r>
        <w:t xml:space="preserve"> I read for characters and</w:t>
      </w:r>
    </w:p>
    <w:p w14:paraId="6D33049D" w14:textId="77777777" w:rsidR="0044084A" w:rsidRDefault="0044084A" w:rsidP="0044084A">
      <w:r>
        <w:t>situation and exciting plots. But it's when I read a sentence that I think "only this writer could have</w:t>
      </w:r>
    </w:p>
    <w:p w14:paraId="5944EAFA" w14:textId="77777777" w:rsidR="0044084A" w:rsidRDefault="0044084A" w:rsidP="0044084A">
      <w:r>
        <w:t xml:space="preserve">written this sentence." </w:t>
      </w:r>
      <w:proofErr w:type="gramStart"/>
      <w:r>
        <w:t>The some</w:t>
      </w:r>
      <w:proofErr w:type="gramEnd"/>
      <w:r>
        <w:t xml:space="preserve"> unusual word, some particularly precise way of describing a red car</w:t>
      </w:r>
    </w:p>
    <w:p w14:paraId="43F7610C" w14:textId="1ECA9E62" w:rsidR="0044084A" w:rsidRDefault="0044084A" w:rsidP="0044084A">
      <w:r>
        <w:t>- that is often really what makes me keep reading and want to enter into this righteous sensibility.</w:t>
      </w:r>
    </w:p>
    <w:p w14:paraId="5E2AEAA5" w14:textId="77777777" w:rsidR="00074A6E" w:rsidRDefault="00074A6E" w:rsidP="0044084A"/>
    <w:p w14:paraId="0452D63D" w14:textId="2F789C00" w:rsidR="0044084A" w:rsidRDefault="0044084A" w:rsidP="0044084A">
      <w:r>
        <w:t>&gt;&gt; What is it that makes that voice come to life for you?</w:t>
      </w:r>
    </w:p>
    <w:p w14:paraId="41058098" w14:textId="77777777" w:rsidR="00074A6E" w:rsidRDefault="00074A6E" w:rsidP="0044084A"/>
    <w:p w14:paraId="78F1A392" w14:textId="77777777" w:rsidR="0044084A" w:rsidRDefault="0044084A" w:rsidP="0044084A">
      <w:r>
        <w:t xml:space="preserve">&gt;&gt; Well I think for instance of a writer like, Grace Paley who in her story “Conversation with </w:t>
      </w:r>
      <w:proofErr w:type="gramStart"/>
      <w:r>
        <w:t>My</w:t>
      </w:r>
      <w:proofErr w:type="gramEnd"/>
    </w:p>
    <w:p w14:paraId="691D07D4" w14:textId="77777777" w:rsidR="0044084A" w:rsidRDefault="0044084A" w:rsidP="0044084A">
      <w:r>
        <w:t>Father” describes her father's heart as a bloody motor. And it's a very simple phrase but it's so</w:t>
      </w:r>
    </w:p>
    <w:p w14:paraId="19C25085" w14:textId="77777777" w:rsidR="0044084A" w:rsidRDefault="0044084A" w:rsidP="0044084A">
      <w:r>
        <w:t>startlingly accurate that at once I want to keep reading that story to see what this narrator will tell me</w:t>
      </w:r>
    </w:p>
    <w:p w14:paraId="4E97C57F" w14:textId="0B2323D5" w:rsidR="0044084A" w:rsidRDefault="0044084A" w:rsidP="0044084A">
      <w:r>
        <w:t>next about the world that I thought I knew.</w:t>
      </w:r>
    </w:p>
    <w:p w14:paraId="5E226956" w14:textId="77777777" w:rsidR="00074A6E" w:rsidRDefault="00074A6E" w:rsidP="0044084A"/>
    <w:p w14:paraId="2F808868" w14:textId="77777777" w:rsidR="0044084A" w:rsidRDefault="0044084A" w:rsidP="0044084A">
      <w:r>
        <w:t>&gt;&gt; I know you've also had a, you have other ideas about, voice that voice that a writer adopts or</w:t>
      </w:r>
    </w:p>
    <w:p w14:paraId="70FDCD81" w14:textId="692FE29B" w:rsidR="0044084A" w:rsidRDefault="0044084A" w:rsidP="0044084A">
      <w:r>
        <w:t>discovers in her writing. Do you want to say a word about that?</w:t>
      </w:r>
    </w:p>
    <w:p w14:paraId="6D153065" w14:textId="77777777" w:rsidR="00074A6E" w:rsidRDefault="00074A6E" w:rsidP="0044084A"/>
    <w:p w14:paraId="53C1B1E4" w14:textId="77777777" w:rsidR="0044084A" w:rsidRDefault="0044084A" w:rsidP="0044084A">
      <w:r>
        <w:t>&gt;&gt; I think it's so interesting how some writers can transform themselves from story to story and</w:t>
      </w:r>
    </w:p>
    <w:p w14:paraId="48D2648D" w14:textId="77777777" w:rsidR="0044084A" w:rsidRDefault="0044084A" w:rsidP="0044084A">
      <w:r>
        <w:t>novel to novel and other writers remain very much the same. Like many people I've spent a lot of</w:t>
      </w:r>
    </w:p>
    <w:p w14:paraId="4A683E34" w14:textId="77777777" w:rsidR="0044084A" w:rsidRDefault="0044084A" w:rsidP="0044084A">
      <w:r>
        <w:t>the last year reading Elaine Ferranti's quartet of novels set in Naples and in Italy. And one of the</w:t>
      </w:r>
    </w:p>
    <w:p w14:paraId="1C272796" w14:textId="77777777" w:rsidR="0044084A" w:rsidRDefault="0044084A" w:rsidP="0044084A">
      <w:r>
        <w:t>things that drew into that - it must be well over 1000 pages - was the very strong voice of her</w:t>
      </w:r>
    </w:p>
    <w:p w14:paraId="25265F0A" w14:textId="77777777" w:rsidR="0044084A" w:rsidRDefault="0044084A" w:rsidP="0044084A">
      <w:r>
        <w:t>narrator and the way in which she portrays the friendship between these two passionate women, one</w:t>
      </w:r>
    </w:p>
    <w:p w14:paraId="4C18C94A" w14:textId="60EE7598" w:rsidR="0044084A" w:rsidRDefault="0044084A" w:rsidP="0044084A">
      <w:r>
        <w:t>of whom becomes a writer and the other who never exactly fulfills her enormous potential.</w:t>
      </w:r>
    </w:p>
    <w:p w14:paraId="37223F6E" w14:textId="77777777" w:rsidR="00074A6E" w:rsidRDefault="00074A6E" w:rsidP="0044084A"/>
    <w:p w14:paraId="6DEF00BC" w14:textId="77777777" w:rsidR="0044084A" w:rsidRDefault="0044084A" w:rsidP="0044084A">
      <w:r>
        <w:t xml:space="preserve">&gt;&gt; </w:t>
      </w:r>
      <w:proofErr w:type="gramStart"/>
      <w:r>
        <w:t>So</w:t>
      </w:r>
      <w:proofErr w:type="gramEnd"/>
      <w:r>
        <w:t xml:space="preserve"> voice becomes a matter of authenticity. When we complain about for example how in a</w:t>
      </w:r>
    </w:p>
    <w:p w14:paraId="04FC18DF" w14:textId="77777777" w:rsidR="0044084A" w:rsidRDefault="0044084A" w:rsidP="0044084A">
      <w:r>
        <w:t>political campaign Hillary Clinton is always described in terms of the pant suit she's wearing. These</w:t>
      </w:r>
    </w:p>
    <w:p w14:paraId="5652DE21" w14:textId="77777777" w:rsidR="0044084A" w:rsidRDefault="0044084A" w:rsidP="0044084A">
      <w:r>
        <w:lastRenderedPageBreak/>
        <w:t>are conventional ways to make a character come to life - conventional kinds of markers, but you're</w:t>
      </w:r>
    </w:p>
    <w:p w14:paraId="44207DE4" w14:textId="37E8386D" w:rsidR="0044084A" w:rsidRDefault="0044084A" w:rsidP="0044084A">
      <w:r>
        <w:t>after something more authentic, something deeper that can make the character vivid.</w:t>
      </w:r>
    </w:p>
    <w:p w14:paraId="62C982CA" w14:textId="77777777" w:rsidR="00074A6E" w:rsidRDefault="00074A6E" w:rsidP="0044084A"/>
    <w:p w14:paraId="2D8A6EDE" w14:textId="77777777" w:rsidR="0044084A" w:rsidRDefault="0044084A" w:rsidP="0044084A">
      <w:r>
        <w:t xml:space="preserve">&gt;&gt; I am, I think that voices I mean just as our speaking voices are a very personal part of us. </w:t>
      </w:r>
      <w:proofErr w:type="gramStart"/>
      <w:r>
        <w:t>So</w:t>
      </w:r>
      <w:proofErr w:type="gramEnd"/>
      <w:r>
        <w:t xml:space="preserve"> our</w:t>
      </w:r>
    </w:p>
    <w:p w14:paraId="32CC08BA" w14:textId="77777777" w:rsidR="0044084A" w:rsidRDefault="0044084A" w:rsidP="0044084A">
      <w:r>
        <w:t>writerly voice is a very intimate part of us and everyone has their own unique writerly voice. And I</w:t>
      </w:r>
    </w:p>
    <w:p w14:paraId="58778563" w14:textId="77777777" w:rsidR="0044084A" w:rsidRDefault="0044084A" w:rsidP="0044084A">
      <w:r>
        <w:t>think one of the things we're looking for when we study writing when we practice writing is to make</w:t>
      </w:r>
    </w:p>
    <w:p w14:paraId="7C44FB2E" w14:textId="77777777" w:rsidR="0044084A" w:rsidRDefault="0044084A" w:rsidP="0044084A">
      <w:r>
        <w:t>that voice stronger, more vivid, more our own. And when we fall into for instance describing Hillary</w:t>
      </w:r>
    </w:p>
    <w:p w14:paraId="7D651A34" w14:textId="77777777" w:rsidR="0044084A" w:rsidRDefault="0044084A" w:rsidP="0044084A">
      <w:r>
        <w:t>Clinton in terms of her pantsuits, we're not really using our own voice. We're falling into a cliché or</w:t>
      </w:r>
    </w:p>
    <w:p w14:paraId="2AAB3EE5" w14:textId="77777777" w:rsidR="0044084A" w:rsidRDefault="0044084A" w:rsidP="0044084A">
      <w:r>
        <w:t>a stereotype. And that's one of the several reasons why that such an aggravating description of a</w:t>
      </w:r>
    </w:p>
    <w:p w14:paraId="0698905E" w14:textId="67AB6D60" w:rsidR="0044084A" w:rsidRDefault="0044084A" w:rsidP="0044084A">
      <w:r>
        <w:t>major politician.</w:t>
      </w:r>
    </w:p>
    <w:p w14:paraId="368FEE97" w14:textId="77777777" w:rsidR="00074A6E" w:rsidRDefault="00074A6E" w:rsidP="0044084A"/>
    <w:p w14:paraId="25E709F7" w14:textId="77777777" w:rsidR="0044084A" w:rsidRDefault="0044084A" w:rsidP="0044084A">
      <w:r>
        <w:t>&gt;&gt; Because it's superficial and we imagine fiction to be taking us to deepest levels of what a</w:t>
      </w:r>
    </w:p>
    <w:p w14:paraId="2B761BD4" w14:textId="4AC0F437" w:rsidR="0044084A" w:rsidRDefault="0044084A" w:rsidP="0044084A">
      <w:r>
        <w:t>character is.</w:t>
      </w:r>
    </w:p>
    <w:p w14:paraId="6765C841" w14:textId="77777777" w:rsidR="00074A6E" w:rsidRDefault="00074A6E" w:rsidP="0044084A"/>
    <w:p w14:paraId="6D165859" w14:textId="77777777" w:rsidR="0044084A" w:rsidRDefault="0044084A" w:rsidP="0044084A">
      <w:r>
        <w:t>&gt;&gt; Absolutely and we are looking to discover something about both authors and characters. I think</w:t>
      </w:r>
    </w:p>
    <w:p w14:paraId="0D48415A" w14:textId="77777777" w:rsidR="0044084A" w:rsidRDefault="0044084A" w:rsidP="0044084A">
      <w:r>
        <w:t>that makes sense of the world and that gives us as readers a sense of being let into the secrets of the</w:t>
      </w:r>
    </w:p>
    <w:p w14:paraId="1A666E8F" w14:textId="46C0637E" w:rsidR="0044084A" w:rsidRDefault="0044084A" w:rsidP="005B5AF4">
      <w:r>
        <w:t xml:space="preserve">author, the narrator, the character. </w:t>
      </w:r>
    </w:p>
    <w:p w14:paraId="5DB5B89B" w14:textId="77777777" w:rsidR="00074A6E" w:rsidRDefault="00074A6E" w:rsidP="005B5AF4"/>
    <w:p w14:paraId="66AC127A" w14:textId="77777777" w:rsidR="0044084A" w:rsidRDefault="0044084A" w:rsidP="0044084A">
      <w:r>
        <w:t xml:space="preserve">I think we go for models of how to do this to the writers we love and to thinking that usually </w:t>
      </w:r>
      <w:proofErr w:type="gramStart"/>
      <w:r>
        <w:t>our</w:t>
      </w:r>
      <w:proofErr w:type="gramEnd"/>
    </w:p>
    <w:p w14:paraId="724DCACD" w14:textId="77777777" w:rsidR="0044084A" w:rsidRDefault="0044084A" w:rsidP="0044084A">
      <w:r>
        <w:t>first thought is not our best thought. Sometimes our tenth thought is our best thought. And I think</w:t>
      </w:r>
    </w:p>
    <w:p w14:paraId="2D6A1DAC" w14:textId="77777777" w:rsidR="0044084A" w:rsidRDefault="0044084A" w:rsidP="0044084A">
      <w:r>
        <w:t>it can be quite helpful to write in public places, cafes, libraries, because then we're reminded how</w:t>
      </w:r>
    </w:p>
    <w:p w14:paraId="5B012B6C" w14:textId="77777777" w:rsidR="0044084A" w:rsidRDefault="0044084A" w:rsidP="0044084A">
      <w:r>
        <w:t>really diverse, and different people are from the rather flimsy way we sometimes describe them on</w:t>
      </w:r>
    </w:p>
    <w:p w14:paraId="56EBA334" w14:textId="1F77F85D" w:rsidR="0044084A" w:rsidRDefault="0044084A" w:rsidP="0044084A">
      <w:r>
        <w:t>the page.</w:t>
      </w:r>
    </w:p>
    <w:p w14:paraId="587FCA65" w14:textId="77777777" w:rsidR="00074A6E" w:rsidRDefault="00074A6E" w:rsidP="0044084A"/>
    <w:p w14:paraId="28E0DAFB" w14:textId="398470E3" w:rsidR="0044084A" w:rsidRDefault="0044084A" w:rsidP="0044084A">
      <w:r>
        <w:t>&gt;&gt; People are always more inventive than we give them credit for.</w:t>
      </w:r>
    </w:p>
    <w:p w14:paraId="28EB9965" w14:textId="77777777" w:rsidR="00074A6E" w:rsidRDefault="00074A6E" w:rsidP="0044084A"/>
    <w:p w14:paraId="553DA7E6" w14:textId="716884DD" w:rsidR="0044084A" w:rsidRDefault="0044084A" w:rsidP="0044084A">
      <w:r>
        <w:t>&gt;&gt; Exactly and they also have more attitude than we give them credit for.</w:t>
      </w:r>
    </w:p>
    <w:p w14:paraId="51BE15EF" w14:textId="77777777" w:rsidR="00074A6E" w:rsidRDefault="00074A6E" w:rsidP="0044084A"/>
    <w:p w14:paraId="395EFECB" w14:textId="77777777" w:rsidR="0044084A" w:rsidRDefault="0044084A" w:rsidP="0044084A">
      <w:r>
        <w:t>I think one of the things that's most interesting about voice in fiction is how we think of voice in</w:t>
      </w:r>
    </w:p>
    <w:p w14:paraId="0C617C3A" w14:textId="77777777" w:rsidR="0044084A" w:rsidRDefault="0044084A" w:rsidP="0044084A">
      <w:r>
        <w:lastRenderedPageBreak/>
        <w:t>two different ways. We think of, on the one hand, the voice of the writer and some writers, like for</w:t>
      </w:r>
    </w:p>
    <w:p w14:paraId="12E785AE" w14:textId="77777777" w:rsidR="0044084A" w:rsidRDefault="0044084A" w:rsidP="0044084A">
      <w:r>
        <w:t>example Grace Paley or Junot Diaz, have such strong authorial voices that we recognize them</w:t>
      </w:r>
    </w:p>
    <w:p w14:paraId="5700180F" w14:textId="77777777" w:rsidR="0044084A" w:rsidRDefault="0044084A" w:rsidP="0044084A">
      <w:r>
        <w:t>almost immediately in every story they write. And then there are other writers like Francine Prose</w:t>
      </w:r>
    </w:p>
    <w:p w14:paraId="39A7EBF7" w14:textId="77777777" w:rsidR="0044084A" w:rsidRDefault="0044084A" w:rsidP="0044084A">
      <w:r>
        <w:t>and Toni Morrison who are much more chameleon like and take on a different voice with every</w:t>
      </w:r>
    </w:p>
    <w:p w14:paraId="7A142783" w14:textId="77777777" w:rsidR="0044084A" w:rsidRDefault="0044084A" w:rsidP="0044084A">
      <w:r>
        <w:t>novel. So that's one way we think about voice and then on the other hand, we think about voice as</w:t>
      </w:r>
    </w:p>
    <w:p w14:paraId="723CC30C" w14:textId="77777777" w:rsidR="0044084A" w:rsidRDefault="0044084A" w:rsidP="0044084A">
      <w:r>
        <w:t>an author giving voice to her or his characters. And allowing them to speak for themselves and often</w:t>
      </w:r>
    </w:p>
    <w:p w14:paraId="2013AA4F" w14:textId="045C5136" w:rsidR="0044084A" w:rsidRDefault="0044084A" w:rsidP="0044084A">
      <w:r>
        <w:t>that's a very exciting part of fiction.</w:t>
      </w:r>
    </w:p>
    <w:p w14:paraId="64A440DC" w14:textId="77777777" w:rsidR="00074A6E" w:rsidRDefault="00074A6E" w:rsidP="0044084A"/>
    <w:p w14:paraId="2D79516C" w14:textId="77777777" w:rsidR="0044084A" w:rsidRDefault="0044084A" w:rsidP="0044084A">
      <w:r>
        <w:t xml:space="preserve">&gt;&gt; And when you think about your own </w:t>
      </w:r>
      <w:proofErr w:type="gramStart"/>
      <w:r>
        <w:t>work</w:t>
      </w:r>
      <w:proofErr w:type="gramEnd"/>
      <w:r>
        <w:t xml:space="preserve"> I can't help but ask, are you more chameleon like or</w:t>
      </w:r>
    </w:p>
    <w:p w14:paraId="223562F8" w14:textId="0C591343" w:rsidR="0044084A" w:rsidRDefault="0044084A" w:rsidP="0044084A">
      <w:r>
        <w:t>do you imagine hearing one voices you're writing in?</w:t>
      </w:r>
    </w:p>
    <w:p w14:paraId="5044B4ED" w14:textId="77777777" w:rsidR="00074A6E" w:rsidRDefault="00074A6E" w:rsidP="0044084A"/>
    <w:p w14:paraId="7522898D" w14:textId="77777777" w:rsidR="0044084A" w:rsidRDefault="0044084A" w:rsidP="0044084A">
      <w:r>
        <w:t>&gt;&gt; I fear that I'm not a chameleon, though I would love to be, but I do really, really enjoy writing</w:t>
      </w:r>
    </w:p>
    <w:p w14:paraId="4903CEAC" w14:textId="77777777" w:rsidR="0044084A" w:rsidRDefault="0044084A" w:rsidP="0044084A">
      <w:r>
        <w:t>dialogue. And I like letting my characters hold forth and it sometimes takes them a little while to</w:t>
      </w:r>
    </w:p>
    <w:p w14:paraId="321C7E6B" w14:textId="77777777" w:rsidR="0044084A" w:rsidRDefault="0044084A" w:rsidP="0044084A">
      <w:r>
        <w:t>speak up. Sometimes they behave like boring British people and just talk about the weather and</w:t>
      </w:r>
    </w:p>
    <w:p w14:paraId="0A2A91DC" w14:textId="77777777" w:rsidR="0044084A" w:rsidRDefault="0044084A" w:rsidP="0044084A">
      <w:r>
        <w:t>offer each other cups of tea. But if I just get them to rant or complain about someone or something,</w:t>
      </w:r>
    </w:p>
    <w:p w14:paraId="1E2A673C" w14:textId="76DDBBCA" w:rsidR="0044084A" w:rsidRDefault="0044084A" w:rsidP="0044084A">
      <w:r>
        <w:t>they usually become much more voluble.</w:t>
      </w:r>
    </w:p>
    <w:p w14:paraId="337A3077" w14:textId="77777777" w:rsidR="00074A6E" w:rsidRDefault="00074A6E" w:rsidP="0044084A"/>
    <w:p w14:paraId="5BC7391E" w14:textId="77777777" w:rsidR="0044084A" w:rsidRDefault="0044084A" w:rsidP="0044084A">
      <w:r>
        <w:t>&gt;&gt; Makes me think of that wonderful story that John O'Hara told about how he would start a story</w:t>
      </w:r>
    </w:p>
    <w:p w14:paraId="04E72951" w14:textId="77777777" w:rsidR="0044084A" w:rsidRDefault="0044084A" w:rsidP="0044084A">
      <w:r>
        <w:t>with, he would put two characters in a conversation. He wouldn't know anything about them and</w:t>
      </w:r>
    </w:p>
    <w:p w14:paraId="3328ADBE" w14:textId="77777777" w:rsidR="0044084A" w:rsidRDefault="0044084A" w:rsidP="0044084A">
      <w:r>
        <w:t>after a couple of pages of small chitchat, he would have one of them say something dramatic, to</w:t>
      </w:r>
    </w:p>
    <w:p w14:paraId="3A9E1708" w14:textId="77777777" w:rsidR="0044084A" w:rsidRDefault="0044084A" w:rsidP="0044084A">
      <w:r>
        <w:t xml:space="preserve">push the conversation along. Is that the kind of thing that you do when you're getting a sense </w:t>
      </w:r>
      <w:proofErr w:type="gramStart"/>
      <w:r>
        <w:t>of</w:t>
      </w:r>
      <w:proofErr w:type="gramEnd"/>
    </w:p>
    <w:p w14:paraId="5DE672E8" w14:textId="71A21746" w:rsidR="0044084A" w:rsidRDefault="0044084A" w:rsidP="0044084A">
      <w:r>
        <w:t>who these characters might be?</w:t>
      </w:r>
    </w:p>
    <w:p w14:paraId="7263D4A8" w14:textId="77777777" w:rsidR="00074A6E" w:rsidRDefault="00074A6E" w:rsidP="0044084A"/>
    <w:p w14:paraId="6CD328C9" w14:textId="77777777" w:rsidR="0044084A" w:rsidRDefault="0044084A" w:rsidP="0044084A">
      <w:r>
        <w:t>&gt;&gt; Yes, I think that's very much what I do. I usually, as in real life, there's usually quite a bit of</w:t>
      </w:r>
    </w:p>
    <w:p w14:paraId="7BD0A68B" w14:textId="77777777" w:rsidR="0044084A" w:rsidRDefault="0044084A" w:rsidP="0044084A">
      <w:r>
        <w:t>preliminary chat and politeness. And then the characters get down to business. And one of my tasks</w:t>
      </w:r>
    </w:p>
    <w:p w14:paraId="0E9228B2" w14:textId="77777777" w:rsidR="0044084A" w:rsidRDefault="0044084A" w:rsidP="0044084A">
      <w:r>
        <w:t>in revision is to get rid of all those, or many of those, preliminaries, because I do feel that politeness</w:t>
      </w:r>
    </w:p>
    <w:p w14:paraId="182FF46E" w14:textId="7AE23786" w:rsidR="0044084A" w:rsidRDefault="0044084A" w:rsidP="0044084A">
      <w:r>
        <w:t>is a great virtue in daily life, but it can be a little boring on the page.</w:t>
      </w:r>
    </w:p>
    <w:p w14:paraId="537911AE" w14:textId="77777777" w:rsidR="00074A6E" w:rsidRDefault="00074A6E" w:rsidP="0044084A"/>
    <w:p w14:paraId="02C0E98B" w14:textId="77777777" w:rsidR="0044084A" w:rsidRDefault="0044084A" w:rsidP="0044084A">
      <w:r>
        <w:t xml:space="preserve">&gt;&gt; </w:t>
      </w:r>
      <w:proofErr w:type="gramStart"/>
      <w:r>
        <w:t>So</w:t>
      </w:r>
      <w:proofErr w:type="gramEnd"/>
      <w:r>
        <w:t xml:space="preserve"> I'm guessing when you were editing fiction for Ploughshares and reading so many stories, you</w:t>
      </w:r>
    </w:p>
    <w:p w14:paraId="3DCC3B35" w14:textId="77777777" w:rsidR="0044084A" w:rsidRDefault="0044084A" w:rsidP="0044084A">
      <w:r>
        <w:lastRenderedPageBreak/>
        <w:t>had that experience that so many editors speak of, that you discover a new voice you haven't heard</w:t>
      </w:r>
    </w:p>
    <w:p w14:paraId="5F08458F" w14:textId="66A81FBE" w:rsidR="0044084A" w:rsidRDefault="0044084A" w:rsidP="0044084A">
      <w:r>
        <w:t>before, which might at first put you off, but then immediately you cannot help listening.</w:t>
      </w:r>
    </w:p>
    <w:p w14:paraId="5AD6AC90" w14:textId="77777777" w:rsidR="00074A6E" w:rsidRDefault="00074A6E" w:rsidP="0044084A"/>
    <w:p w14:paraId="5B615F9B" w14:textId="77777777" w:rsidR="0044084A" w:rsidRDefault="0044084A" w:rsidP="0044084A">
      <w:r>
        <w:t>&gt;&gt; Yes, as the fiction editor at Ploughshares Magazine, we were getting about 1,000 stories a month</w:t>
      </w:r>
    </w:p>
    <w:p w14:paraId="419DA349" w14:textId="77777777" w:rsidR="0044084A" w:rsidRDefault="0044084A" w:rsidP="0044084A">
      <w:r>
        <w:t>coming in, of which I was maybe reading about 150. And what made me stop was, well, it's was</w:t>
      </w:r>
    </w:p>
    <w:p w14:paraId="578E0986" w14:textId="77777777" w:rsidR="0044084A" w:rsidRDefault="0044084A" w:rsidP="0044084A">
      <w:r>
        <w:t>when I heard a new voice, or sometimes an established writer writing very wonderfully in a voice I</w:t>
      </w:r>
    </w:p>
    <w:p w14:paraId="2EF3A031" w14:textId="5B10D7C8" w:rsidR="0044084A" w:rsidRDefault="0044084A" w:rsidP="005B5AF4">
      <w:r>
        <w:t xml:space="preserve">had already heard before. And I think that's connected with what Virginia Woolf says in her essay </w:t>
      </w:r>
    </w:p>
    <w:p w14:paraId="535548A6" w14:textId="77777777" w:rsidR="0044084A" w:rsidRDefault="0044084A" w:rsidP="0044084A">
      <w:r>
        <w:t>Mr. Bennett and Mrs. Brown. She says: “Life is changing so fast, fiction has to change to keep up</w:t>
      </w:r>
    </w:p>
    <w:p w14:paraId="09D0E1C6" w14:textId="77777777" w:rsidR="0044084A" w:rsidRDefault="0044084A" w:rsidP="0044084A">
      <w:r>
        <w:t>with life. We can't keep writing the same old fiction, when everything around us is changing.” And</w:t>
      </w:r>
    </w:p>
    <w:p w14:paraId="2D7217C3" w14:textId="78A709C5" w:rsidR="0044084A" w:rsidRDefault="0044084A" w:rsidP="0044084A">
      <w:r>
        <w:t xml:space="preserve">we see that reflected in the voices of young writers. Writers, for instance, like Sapphire or </w:t>
      </w:r>
      <w:proofErr w:type="spellStart"/>
      <w:r>
        <w:t>Teju</w:t>
      </w:r>
      <w:proofErr w:type="spellEnd"/>
      <w:r>
        <w:t xml:space="preserve"> Cole.</w:t>
      </w:r>
    </w:p>
    <w:p w14:paraId="3B2EB544" w14:textId="77777777" w:rsidR="00074A6E" w:rsidRDefault="00074A6E" w:rsidP="0044084A">
      <w:bookmarkStart w:id="0" w:name="_GoBack"/>
      <w:bookmarkEnd w:id="0"/>
    </w:p>
    <w:p w14:paraId="0D065B7A" w14:textId="77777777" w:rsidR="0044084A" w:rsidRDefault="0044084A" w:rsidP="0044084A">
      <w:r>
        <w:t>&gt;&gt; And what better example of it than to be in a MOOC with writers from all around the world,</w:t>
      </w:r>
    </w:p>
    <w:p w14:paraId="54350786" w14:textId="47EFFD4F" w:rsidR="0044084A" w:rsidRDefault="0044084A" w:rsidP="0044084A">
      <w:r>
        <w:t>each of whom will have a different voice to contribute to the conversation?</w:t>
      </w:r>
    </w:p>
    <w:sectPr w:rsidR="0044084A" w:rsidSect="009D4114">
      <w:headerReference w:type="default" r:id="rId6"/>
      <w:pgSz w:w="12240" w:h="15840" w:code="1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4D365" w14:textId="77777777" w:rsidR="00046044" w:rsidRDefault="00046044" w:rsidP="009D4114">
      <w:pPr>
        <w:spacing w:after="0" w:line="240" w:lineRule="auto"/>
      </w:pPr>
      <w:r>
        <w:separator/>
      </w:r>
    </w:p>
  </w:endnote>
  <w:endnote w:type="continuationSeparator" w:id="0">
    <w:p w14:paraId="5448AA48" w14:textId="77777777" w:rsidR="00046044" w:rsidRDefault="00046044" w:rsidP="009D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99F93" w14:textId="77777777" w:rsidR="00046044" w:rsidRDefault="00046044" w:rsidP="009D4114">
      <w:pPr>
        <w:spacing w:after="0" w:line="240" w:lineRule="auto"/>
      </w:pPr>
      <w:r>
        <w:separator/>
      </w:r>
    </w:p>
  </w:footnote>
  <w:footnote w:type="continuationSeparator" w:id="0">
    <w:p w14:paraId="786E0E83" w14:textId="77777777" w:rsidR="00046044" w:rsidRDefault="00046044" w:rsidP="009D4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934C8" w14:textId="10644A86" w:rsidR="009D4114" w:rsidRDefault="009D4114" w:rsidP="009D4114">
    <w:pPr>
      <w:pStyle w:val="Header"/>
    </w:pPr>
    <w:r>
      <w:rPr>
        <w:noProof/>
      </w:rPr>
      <w:drawing>
        <wp:inline distT="0" distB="0" distL="0" distR="0" wp14:anchorId="21C54780" wp14:editId="6FD279DB">
          <wp:extent cx="1854076" cy="400050"/>
          <wp:effectExtent l="0" t="0" r="0" b="0"/>
          <wp:docPr id="1" name="Picture 1" descr="H:\IWP\IWP header 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IWP\IWP header 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10" cy="437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286748"/>
    <w:rsid w:val="00046044"/>
    <w:rsid w:val="00074A6E"/>
    <w:rsid w:val="0044084A"/>
    <w:rsid w:val="005B5AF4"/>
    <w:rsid w:val="007B6319"/>
    <w:rsid w:val="00846F20"/>
    <w:rsid w:val="0091057B"/>
    <w:rsid w:val="009D4114"/>
    <w:rsid w:val="33286748"/>
    <w:rsid w:val="5EE4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36E4D5"/>
  <w15:chartTrackingRefBased/>
  <w15:docId w15:val="{443A887E-0728-4842-8175-3054CF0A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14"/>
  </w:style>
  <w:style w:type="paragraph" w:styleId="Footer">
    <w:name w:val="footer"/>
    <w:basedOn w:val="Normal"/>
    <w:link w:val="FooterChar"/>
    <w:uiPriority w:val="99"/>
    <w:unhideWhenUsed/>
    <w:rsid w:val="009D4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14"/>
  </w:style>
  <w:style w:type="paragraph" w:styleId="BalloonText">
    <w:name w:val="Balloon Text"/>
    <w:basedOn w:val="Normal"/>
    <w:link w:val="BalloonTextChar"/>
    <w:uiPriority w:val="99"/>
    <w:semiHidden/>
    <w:unhideWhenUsed/>
    <w:rsid w:val="009D4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Drustrup, David</dc:creator>
  <cp:keywords/>
  <dc:description/>
  <cp:lastModifiedBy>Drustrup, David</cp:lastModifiedBy>
  <cp:revision>4</cp:revision>
  <dcterms:created xsi:type="dcterms:W3CDTF">2019-07-10T04:08:00Z</dcterms:created>
  <dcterms:modified xsi:type="dcterms:W3CDTF">2019-07-10T04:17:00Z</dcterms:modified>
</cp:coreProperties>
</file>